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353936" w:rsidRDefault="00353936" w:rsidP="00353936">
      <w:pPr>
        <w:jc w:val="center"/>
        <w:rPr>
          <w:b/>
        </w:rPr>
      </w:pPr>
      <w:r w:rsidRPr="00353936">
        <w:rPr>
          <w:b/>
        </w:rPr>
        <w:t xml:space="preserve">Il </w:t>
      </w:r>
      <w:r w:rsidR="00E63490" w:rsidRPr="00353936">
        <w:rPr>
          <w:b/>
        </w:rPr>
        <w:t>1700</w:t>
      </w:r>
    </w:p>
    <w:p w:rsidR="00E63490" w:rsidRPr="00353936" w:rsidRDefault="00E63490">
      <w:pPr>
        <w:rPr>
          <w:sz w:val="28"/>
          <w:szCs w:val="28"/>
        </w:rPr>
      </w:pPr>
      <w:r w:rsidRPr="00353936">
        <w:rPr>
          <w:sz w:val="28"/>
          <w:szCs w:val="28"/>
        </w:rPr>
        <w:t xml:space="preserve">Nel 1700 assistiamo a un </w:t>
      </w:r>
      <w:r w:rsidRPr="00353936">
        <w:rPr>
          <w:b/>
          <w:sz w:val="28"/>
          <w:szCs w:val="28"/>
        </w:rPr>
        <w:t>incremento demografico</w:t>
      </w:r>
      <w:r w:rsidRPr="00353936">
        <w:rPr>
          <w:sz w:val="28"/>
          <w:szCs w:val="28"/>
        </w:rPr>
        <w:t>.</w:t>
      </w:r>
    </w:p>
    <w:p w:rsidR="00E63490" w:rsidRPr="00353936" w:rsidRDefault="00E63490">
      <w:pPr>
        <w:rPr>
          <w:sz w:val="28"/>
          <w:szCs w:val="28"/>
        </w:rPr>
      </w:pPr>
      <w:r w:rsidRPr="00353936">
        <w:rPr>
          <w:i/>
          <w:sz w:val="28"/>
          <w:szCs w:val="28"/>
        </w:rPr>
        <w:t>Cosa significa incremento demografico?</w:t>
      </w:r>
      <w:r w:rsidRPr="00353936">
        <w:rPr>
          <w:sz w:val="28"/>
          <w:szCs w:val="28"/>
        </w:rPr>
        <w:t xml:space="preserve"> La popolazione </w:t>
      </w:r>
      <w:r w:rsidRPr="00353936">
        <w:rPr>
          <w:b/>
          <w:sz w:val="28"/>
          <w:szCs w:val="28"/>
        </w:rPr>
        <w:t>aumenta</w:t>
      </w:r>
      <w:r w:rsidRPr="00353936">
        <w:rPr>
          <w:sz w:val="28"/>
          <w:szCs w:val="28"/>
        </w:rPr>
        <w:t>.</w:t>
      </w:r>
    </w:p>
    <w:p w:rsidR="00E63490" w:rsidRPr="00353936" w:rsidRDefault="00353936">
      <w:pPr>
        <w:rPr>
          <w:sz w:val="28"/>
          <w:szCs w:val="28"/>
        </w:rPr>
      </w:pPr>
      <w:r>
        <w:rPr>
          <w:sz w:val="28"/>
          <w:szCs w:val="28"/>
        </w:rPr>
        <w:t>Questa</w:t>
      </w:r>
      <w:r w:rsidR="00E63490" w:rsidRPr="00353936">
        <w:rPr>
          <w:sz w:val="28"/>
          <w:szCs w:val="28"/>
        </w:rPr>
        <w:t xml:space="preserve"> crescita della popolazione </w:t>
      </w:r>
      <w:r w:rsidR="00E63490" w:rsidRPr="00353936">
        <w:rPr>
          <w:i/>
          <w:sz w:val="28"/>
          <w:szCs w:val="28"/>
        </w:rPr>
        <w:t>continua fino ad oggi</w:t>
      </w:r>
      <w:r w:rsidR="00E63490" w:rsidRPr="00353936">
        <w:rPr>
          <w:sz w:val="28"/>
          <w:szCs w:val="28"/>
        </w:rPr>
        <w:t>.</w:t>
      </w:r>
    </w:p>
    <w:p w:rsidR="00353936" w:rsidRDefault="00353936">
      <w:pPr>
        <w:rPr>
          <w:sz w:val="28"/>
          <w:szCs w:val="28"/>
        </w:rPr>
      </w:pPr>
    </w:p>
    <w:p w:rsidR="00353936" w:rsidRDefault="00E63490">
      <w:pPr>
        <w:rPr>
          <w:sz w:val="28"/>
          <w:szCs w:val="28"/>
        </w:rPr>
      </w:pPr>
      <w:r w:rsidRPr="00353936">
        <w:rPr>
          <w:sz w:val="28"/>
          <w:szCs w:val="28"/>
        </w:rPr>
        <w:t xml:space="preserve">Perché la popolazione aumenta (quali sono </w:t>
      </w:r>
      <w:r w:rsidRPr="00353936">
        <w:rPr>
          <w:b/>
          <w:sz w:val="28"/>
          <w:szCs w:val="28"/>
        </w:rPr>
        <w:t>le cause</w:t>
      </w:r>
      <w:r w:rsidRPr="00353936">
        <w:rPr>
          <w:sz w:val="28"/>
          <w:szCs w:val="28"/>
        </w:rPr>
        <w:t xml:space="preserve"> dell’aumento della popolazione)? </w:t>
      </w:r>
    </w:p>
    <w:p w:rsidR="00353936" w:rsidRDefault="00E63490">
      <w:pPr>
        <w:rPr>
          <w:sz w:val="28"/>
          <w:szCs w:val="28"/>
        </w:rPr>
      </w:pPr>
      <w:r w:rsidRPr="00353936">
        <w:rPr>
          <w:sz w:val="28"/>
          <w:szCs w:val="28"/>
        </w:rPr>
        <w:t xml:space="preserve">1) Finiscono le grandi </w:t>
      </w:r>
      <w:r w:rsidR="00353936" w:rsidRPr="00353936">
        <w:rPr>
          <w:b/>
          <w:sz w:val="28"/>
          <w:szCs w:val="28"/>
        </w:rPr>
        <w:t>EPIDEMIE DI PESTE</w:t>
      </w:r>
      <w:r w:rsidRPr="00353936">
        <w:rPr>
          <w:sz w:val="28"/>
          <w:szCs w:val="28"/>
        </w:rPr>
        <w:t xml:space="preserve">; </w:t>
      </w:r>
    </w:p>
    <w:p w:rsidR="00353936" w:rsidRDefault="00353936">
      <w:pPr>
        <w:rPr>
          <w:sz w:val="28"/>
          <w:szCs w:val="28"/>
        </w:rPr>
      </w:pPr>
      <w:r>
        <w:rPr>
          <w:sz w:val="28"/>
          <w:szCs w:val="28"/>
        </w:rPr>
        <w:t>2) L</w:t>
      </w:r>
      <w:r w:rsidR="00E63490" w:rsidRPr="00353936">
        <w:rPr>
          <w:sz w:val="28"/>
          <w:szCs w:val="28"/>
        </w:rPr>
        <w:t xml:space="preserve">e </w:t>
      </w:r>
      <w:r w:rsidRPr="00353936">
        <w:rPr>
          <w:b/>
          <w:sz w:val="28"/>
          <w:szCs w:val="28"/>
        </w:rPr>
        <w:t>CARESTIE</w:t>
      </w:r>
      <w:r w:rsidR="00E63490" w:rsidRPr="00353936">
        <w:rPr>
          <w:sz w:val="28"/>
          <w:szCs w:val="28"/>
        </w:rPr>
        <w:t xml:space="preserve"> non hanno più le gravi conseguenze di prima; </w:t>
      </w:r>
    </w:p>
    <w:p w:rsidR="00353936" w:rsidRDefault="00353936">
      <w:pPr>
        <w:rPr>
          <w:sz w:val="28"/>
          <w:szCs w:val="28"/>
        </w:rPr>
      </w:pPr>
      <w:r>
        <w:rPr>
          <w:sz w:val="28"/>
          <w:szCs w:val="28"/>
        </w:rPr>
        <w:t>3) Aumenta il numero</w:t>
      </w:r>
      <w:r w:rsidR="00E63490" w:rsidRPr="00353936">
        <w:rPr>
          <w:sz w:val="28"/>
          <w:szCs w:val="28"/>
        </w:rPr>
        <w:t xml:space="preserve"> delle </w:t>
      </w:r>
      <w:r w:rsidRPr="00353936">
        <w:rPr>
          <w:b/>
          <w:sz w:val="28"/>
          <w:szCs w:val="28"/>
        </w:rPr>
        <w:t>NASCITE</w:t>
      </w:r>
      <w:r w:rsidR="00E63490" w:rsidRPr="00353936">
        <w:rPr>
          <w:sz w:val="28"/>
          <w:szCs w:val="28"/>
        </w:rPr>
        <w:t xml:space="preserve">; </w:t>
      </w:r>
    </w:p>
    <w:p w:rsidR="00353936" w:rsidRDefault="00E63490">
      <w:pPr>
        <w:rPr>
          <w:sz w:val="28"/>
          <w:szCs w:val="28"/>
        </w:rPr>
      </w:pPr>
      <w:r w:rsidRPr="00353936">
        <w:rPr>
          <w:sz w:val="28"/>
          <w:szCs w:val="28"/>
        </w:rPr>
        <w:t xml:space="preserve">4) </w:t>
      </w:r>
      <w:r w:rsidR="00353936">
        <w:rPr>
          <w:sz w:val="28"/>
          <w:szCs w:val="28"/>
        </w:rPr>
        <w:t xml:space="preserve">C’è un </w:t>
      </w:r>
      <w:r w:rsidRPr="00353936">
        <w:rPr>
          <w:sz w:val="28"/>
          <w:szCs w:val="28"/>
        </w:rPr>
        <w:t xml:space="preserve">progresso della </w:t>
      </w:r>
      <w:r w:rsidR="00353936" w:rsidRPr="00353936">
        <w:rPr>
          <w:b/>
          <w:sz w:val="28"/>
          <w:szCs w:val="28"/>
        </w:rPr>
        <w:t>MEDICINA</w:t>
      </w:r>
      <w:r w:rsidRPr="00353936">
        <w:rPr>
          <w:sz w:val="28"/>
          <w:szCs w:val="28"/>
        </w:rPr>
        <w:t xml:space="preserve"> (le malattie vengono curate meglio) e dell’</w:t>
      </w:r>
      <w:r w:rsidR="00353936" w:rsidRPr="00353936">
        <w:rPr>
          <w:b/>
          <w:sz w:val="28"/>
          <w:szCs w:val="28"/>
        </w:rPr>
        <w:t>IGIENE</w:t>
      </w:r>
      <w:r w:rsidRPr="00353936">
        <w:rPr>
          <w:sz w:val="28"/>
          <w:szCs w:val="28"/>
        </w:rPr>
        <w:t xml:space="preserve"> (un migliore igiene produce </w:t>
      </w:r>
      <w:r w:rsidR="003579C0" w:rsidRPr="00353936">
        <w:rPr>
          <w:sz w:val="28"/>
          <w:szCs w:val="28"/>
        </w:rPr>
        <w:t xml:space="preserve">la diminuzione delle malattie); </w:t>
      </w:r>
    </w:p>
    <w:p w:rsidR="00353936" w:rsidRDefault="00353936">
      <w:pPr>
        <w:rPr>
          <w:sz w:val="28"/>
          <w:szCs w:val="28"/>
        </w:rPr>
      </w:pPr>
      <w:r>
        <w:rPr>
          <w:sz w:val="28"/>
          <w:szCs w:val="28"/>
        </w:rPr>
        <w:t>4) C</w:t>
      </w:r>
      <w:r w:rsidR="003579C0" w:rsidRPr="00353936">
        <w:rPr>
          <w:sz w:val="28"/>
          <w:szCs w:val="28"/>
        </w:rPr>
        <w:t xml:space="preserve">i sono anche </w:t>
      </w:r>
      <w:r w:rsidR="003579C0" w:rsidRPr="00353936">
        <w:rPr>
          <w:b/>
          <w:sz w:val="28"/>
          <w:szCs w:val="28"/>
          <w:u w:val="single"/>
        </w:rPr>
        <w:t>trasformazioni economiche</w:t>
      </w:r>
      <w:r w:rsidR="003579C0" w:rsidRPr="00353936">
        <w:rPr>
          <w:sz w:val="28"/>
          <w:szCs w:val="28"/>
        </w:rPr>
        <w:t xml:space="preserve">: </w:t>
      </w:r>
    </w:p>
    <w:p w:rsidR="00353936" w:rsidRDefault="00353936" w:rsidP="00353936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3579C0" w:rsidRPr="00353936">
        <w:rPr>
          <w:sz w:val="28"/>
          <w:szCs w:val="28"/>
        </w:rPr>
        <w:t xml:space="preserve">si </w:t>
      </w:r>
      <w:r w:rsidRPr="00353936">
        <w:rPr>
          <w:b/>
          <w:sz w:val="28"/>
          <w:szCs w:val="28"/>
        </w:rPr>
        <w:t>PRODUCE DI PIÙ</w:t>
      </w:r>
      <w:r w:rsidRPr="00353936">
        <w:rPr>
          <w:sz w:val="28"/>
          <w:szCs w:val="28"/>
        </w:rPr>
        <w:t xml:space="preserve"> </w:t>
      </w:r>
      <w:r w:rsidR="003579C0" w:rsidRPr="00353936">
        <w:rPr>
          <w:sz w:val="28"/>
          <w:szCs w:val="28"/>
        </w:rPr>
        <w:t>(c’è dunque meno gente che muore di fame</w:t>
      </w:r>
      <w:r>
        <w:rPr>
          <w:sz w:val="28"/>
          <w:szCs w:val="28"/>
        </w:rPr>
        <w:t xml:space="preserve"> o si ammala per la scarsità di cibo</w:t>
      </w:r>
      <w:r w:rsidR="003579C0" w:rsidRPr="00353936">
        <w:rPr>
          <w:sz w:val="28"/>
          <w:szCs w:val="28"/>
        </w:rPr>
        <w:t>);</w:t>
      </w:r>
    </w:p>
    <w:p w:rsidR="00E63490" w:rsidRDefault="003579C0" w:rsidP="00353936">
      <w:pPr>
        <w:ind w:left="708"/>
      </w:pPr>
      <w:r w:rsidRPr="00353936">
        <w:rPr>
          <w:sz w:val="28"/>
          <w:szCs w:val="28"/>
        </w:rPr>
        <w:t xml:space="preserve"> b) grazie al commercio transoceanico (=attraverso l’oceano) con l’America, si sviluppa</w:t>
      </w:r>
      <w:r w:rsidR="00353936">
        <w:rPr>
          <w:sz w:val="28"/>
          <w:szCs w:val="28"/>
        </w:rPr>
        <w:t xml:space="preserve">no in Europa le grandi coltivazioni </w:t>
      </w:r>
      <w:r w:rsidR="00353936" w:rsidRPr="00353936">
        <w:rPr>
          <w:b/>
          <w:sz w:val="28"/>
          <w:szCs w:val="28"/>
        </w:rPr>
        <w:t>DI PATATA E MAIS</w:t>
      </w:r>
      <w:r w:rsidR="00353936">
        <w:rPr>
          <w:sz w:val="28"/>
          <w:szCs w:val="28"/>
        </w:rPr>
        <w:t xml:space="preserve"> (che permettono</w:t>
      </w:r>
      <w:r w:rsidRPr="00353936">
        <w:rPr>
          <w:sz w:val="28"/>
          <w:szCs w:val="28"/>
        </w:rPr>
        <w:t xml:space="preserve"> di sfamare moltissime persone</w:t>
      </w:r>
      <w:r w:rsidR="00353936">
        <w:rPr>
          <w:sz w:val="28"/>
          <w:szCs w:val="28"/>
        </w:rPr>
        <w:t>, tra i più poveri</w:t>
      </w:r>
      <w:r>
        <w:t>)</w:t>
      </w:r>
    </w:p>
    <w:p w:rsidR="00353936" w:rsidRDefault="00353936" w:rsidP="00353936">
      <w:pPr>
        <w:ind w:left="708"/>
      </w:pPr>
    </w:p>
    <w:p w:rsidR="003579C0" w:rsidRDefault="003579C0" w:rsidP="00353936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121868" cy="2913320"/>
            <wp:effectExtent l="19050" t="0" r="0" b="0"/>
            <wp:docPr id="1" name="Immagine 1" descr="http://www.geometriefluide.com/foto/PIC978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ometriefluide.com/foto/PIC978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767" cy="2913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3936" w:rsidRPr="00353936">
        <w:rPr>
          <w:i/>
          <w:sz w:val="20"/>
          <w:szCs w:val="20"/>
        </w:rPr>
        <w:t>I mangiatori di patate, Van Gogh</w:t>
      </w:r>
    </w:p>
    <w:p w:rsidR="00E63490" w:rsidRDefault="00E63490"/>
    <w:p w:rsidR="00E91A7A" w:rsidRDefault="00E91A7A"/>
    <w:p w:rsidR="00E91A7A" w:rsidRDefault="00E91A7A"/>
    <w:p w:rsidR="00E91A7A" w:rsidRDefault="00E91A7A"/>
    <w:p w:rsidR="00E91A7A" w:rsidRDefault="00E91A7A" w:rsidP="00E91A7A">
      <w:r>
        <w:lastRenderedPageBreak/>
        <w:t xml:space="preserve">Cominciano a diffondersi </w:t>
      </w:r>
      <w:r>
        <w:rPr>
          <w:b/>
        </w:rPr>
        <w:t>prodotti che vengono dall’America</w:t>
      </w:r>
      <w:r>
        <w:t>:</w:t>
      </w:r>
    </w:p>
    <w:p w:rsidR="00E91A7A" w:rsidRDefault="00E91A7A" w:rsidP="00E91A7A">
      <w:pPr>
        <w:pStyle w:val="Paragrafoelenco"/>
        <w:numPr>
          <w:ilvl w:val="0"/>
          <w:numId w:val="1"/>
        </w:numPr>
      </w:pPr>
      <w:r>
        <w:t xml:space="preserve">cioccolata e caffè </w:t>
      </w:r>
    </w:p>
    <w:p w:rsidR="00E91A7A" w:rsidRDefault="00E91A7A" w:rsidP="00E91A7A">
      <w:pPr>
        <w:pStyle w:val="Paragrafoelenco"/>
        <w:numPr>
          <w:ilvl w:val="0"/>
          <w:numId w:val="1"/>
        </w:numPr>
      </w:pPr>
      <w:r>
        <w:t>tabacco, per nobili</w:t>
      </w:r>
    </w:p>
    <w:p w:rsidR="00E91A7A" w:rsidRDefault="00E91A7A" w:rsidP="00E91A7A">
      <w:pPr>
        <w:pStyle w:val="Paragrafoelenco"/>
        <w:numPr>
          <w:ilvl w:val="0"/>
          <w:numId w:val="1"/>
        </w:numPr>
      </w:pPr>
      <w:r>
        <w:t>pomodoro, melanzane, peperone, barbabietola da zucchero</w:t>
      </w:r>
    </w:p>
    <w:p w:rsidR="00E91A7A" w:rsidRDefault="00E91A7A" w:rsidP="00E91A7A"/>
    <w:p w:rsidR="00E91A7A" w:rsidRDefault="00E91A7A" w:rsidP="00E91A7A">
      <w:r>
        <w:t xml:space="preserve">Si sviluppa </w:t>
      </w:r>
      <w:r>
        <w:rPr>
          <w:b/>
        </w:rPr>
        <w:t>l’allevamento</w:t>
      </w:r>
      <w:r>
        <w:t xml:space="preserve">, soprattutto degli </w:t>
      </w:r>
      <w:r>
        <w:rPr>
          <w:b/>
        </w:rPr>
        <w:t>ovini</w:t>
      </w:r>
      <w:r>
        <w:t>. Ciò significa:</w:t>
      </w:r>
    </w:p>
    <w:p w:rsidR="00E91A7A" w:rsidRDefault="00E91A7A" w:rsidP="00E91A7A">
      <w:pPr>
        <w:pStyle w:val="Paragrafoelenco"/>
        <w:numPr>
          <w:ilvl w:val="0"/>
          <w:numId w:val="2"/>
        </w:numPr>
      </w:pPr>
      <w:r>
        <w:t>più carne e latte per tutti</w:t>
      </w:r>
    </w:p>
    <w:p w:rsidR="00E91A7A" w:rsidRDefault="00E91A7A" w:rsidP="00E91A7A">
      <w:pPr>
        <w:pStyle w:val="Paragrafoelenco"/>
        <w:numPr>
          <w:ilvl w:val="0"/>
          <w:numId w:val="2"/>
        </w:numPr>
      </w:pPr>
      <w:r>
        <w:t>più lana</w:t>
      </w:r>
    </w:p>
    <w:p w:rsidR="00E91A7A" w:rsidRDefault="00E91A7A" w:rsidP="00E91A7A"/>
    <w:p w:rsidR="00E91A7A" w:rsidRDefault="00E91A7A" w:rsidP="00E91A7A">
      <w:r>
        <w:t xml:space="preserve">Il commercio comincia a riguardare </w:t>
      </w:r>
      <w:r>
        <w:rPr>
          <w:b/>
        </w:rPr>
        <w:t>merci destinate a un largo pubblico</w:t>
      </w:r>
      <w:r>
        <w:t>.</w:t>
      </w:r>
    </w:p>
    <w:p w:rsidR="00E91A7A" w:rsidRDefault="00E91A7A" w:rsidP="00E91A7A">
      <w:r>
        <w:t xml:space="preserve">Si sviluppa in questo senso moltissimo </w:t>
      </w:r>
      <w:r>
        <w:rPr>
          <w:b/>
        </w:rPr>
        <w:t>l’industria tessile</w:t>
      </w:r>
      <w:r>
        <w:t xml:space="preserve"> (con le lavorazioni di lana e soprattutto cotone). </w:t>
      </w:r>
    </w:p>
    <w:p w:rsidR="00E91A7A" w:rsidRDefault="00E91A7A" w:rsidP="00E91A7A"/>
    <w:p w:rsidR="00E91A7A" w:rsidRDefault="00E91A7A" w:rsidP="00E91A7A">
      <w:r>
        <w:t xml:space="preserve">Si sviluppa il </w:t>
      </w:r>
      <w:r>
        <w:rPr>
          <w:b/>
        </w:rPr>
        <w:t>commercio degli schiavi</w:t>
      </w:r>
      <w:r>
        <w:t xml:space="preserve">. Gli indios in America sono stati sterminati; si importa dunque nuova manodopera, per le grandi piantagioni americane, dall’Africa. </w:t>
      </w:r>
    </w:p>
    <w:p w:rsidR="00C93B47" w:rsidRDefault="00C93B47" w:rsidP="00E91A7A"/>
    <w:p w:rsidR="00C93B47" w:rsidRDefault="00C93B47" w:rsidP="00E91A7A"/>
    <w:p w:rsidR="00C93B47" w:rsidRDefault="00C93B47" w:rsidP="00E91A7A"/>
    <w:p w:rsidR="00C93B47" w:rsidRDefault="00C93B47" w:rsidP="00E91A7A"/>
    <w:p w:rsidR="00C93B47" w:rsidRDefault="00C93B47" w:rsidP="00E91A7A"/>
    <w:p w:rsidR="00C93B47" w:rsidRDefault="00C93B47" w:rsidP="00E91A7A"/>
    <w:p w:rsidR="00C93B47" w:rsidRDefault="00C93B47" w:rsidP="00E91A7A"/>
    <w:p w:rsidR="00C93B47" w:rsidRDefault="00C93B47" w:rsidP="00E91A7A"/>
    <w:p w:rsidR="00C93B47" w:rsidRDefault="00C93B47" w:rsidP="00E91A7A"/>
    <w:p w:rsidR="00C93B47" w:rsidRDefault="00C93B47" w:rsidP="00E91A7A"/>
    <w:p w:rsidR="00C93B47" w:rsidRDefault="00C93B47" w:rsidP="00E91A7A"/>
    <w:p w:rsidR="00C93B47" w:rsidRDefault="00C93B47" w:rsidP="00E91A7A"/>
    <w:p w:rsidR="00C93B47" w:rsidRDefault="00C93B47" w:rsidP="00E91A7A"/>
    <w:p w:rsidR="00C93B47" w:rsidRPr="00D11151" w:rsidRDefault="00C93B47" w:rsidP="000271A4">
      <w:pPr>
        <w:jc w:val="center"/>
        <w:rPr>
          <w:b/>
          <w:i/>
        </w:rPr>
      </w:pPr>
      <w:r w:rsidRPr="00D11151">
        <w:rPr>
          <w:b/>
          <w:i/>
        </w:rPr>
        <w:lastRenderedPageBreak/>
        <w:t>Guerre del 1700</w:t>
      </w:r>
    </w:p>
    <w:p w:rsidR="00C93B47" w:rsidRDefault="00C93B47" w:rsidP="00C93B47"/>
    <w:p w:rsidR="00C93B47" w:rsidRDefault="00C93B47" w:rsidP="00C93B47">
      <w:r>
        <w:t xml:space="preserve">Nel 1700 ci sono </w:t>
      </w:r>
      <w:r w:rsidRPr="00D11151">
        <w:rPr>
          <w:b/>
          <w:color w:val="FF0000"/>
        </w:rPr>
        <w:t>4</w:t>
      </w:r>
      <w:r>
        <w:t xml:space="preserve"> importanti guerre.</w:t>
      </w:r>
    </w:p>
    <w:p w:rsidR="00C93B47" w:rsidRDefault="00C93B47" w:rsidP="00C93B47">
      <w:r>
        <w:t xml:space="preserve">Queste guerre servono a </w:t>
      </w:r>
      <w:r w:rsidRPr="00D11151">
        <w:rPr>
          <w:b/>
        </w:rPr>
        <w:t>DEFINIRE L’EQUILIBRIO</w:t>
      </w:r>
      <w:r>
        <w:t xml:space="preserve"> tra le più potenti nazioni europee.</w:t>
      </w:r>
    </w:p>
    <w:p w:rsidR="00C93B47" w:rsidRDefault="00C93B47" w:rsidP="00C93B47">
      <w:r>
        <w:t>Le guerre sono:</w:t>
      </w:r>
    </w:p>
    <w:p w:rsidR="00C93B47" w:rsidRDefault="00C93B47" w:rsidP="00C93B47">
      <w:pPr>
        <w:pStyle w:val="Paragrafoelenco"/>
        <w:numPr>
          <w:ilvl w:val="0"/>
          <w:numId w:val="3"/>
        </w:numPr>
      </w:pPr>
      <w:r>
        <w:t>la guerra di successione spagnola</w:t>
      </w:r>
    </w:p>
    <w:p w:rsidR="00C93B47" w:rsidRDefault="00C93B47" w:rsidP="00C93B47">
      <w:pPr>
        <w:pStyle w:val="Paragrafoelenco"/>
        <w:numPr>
          <w:ilvl w:val="0"/>
          <w:numId w:val="3"/>
        </w:numPr>
      </w:pPr>
      <w:r>
        <w:t>la guerra di successione polacca</w:t>
      </w:r>
    </w:p>
    <w:p w:rsidR="00C93B47" w:rsidRDefault="00C93B47" w:rsidP="00C93B47">
      <w:pPr>
        <w:pStyle w:val="Paragrafoelenco"/>
        <w:numPr>
          <w:ilvl w:val="0"/>
          <w:numId w:val="3"/>
        </w:numPr>
      </w:pPr>
      <w:r>
        <w:t>la guerra di successione austriaca</w:t>
      </w:r>
    </w:p>
    <w:p w:rsidR="00C93B47" w:rsidRDefault="00C93B47" w:rsidP="00C93B47">
      <w:pPr>
        <w:pStyle w:val="Paragrafoelenco"/>
        <w:numPr>
          <w:ilvl w:val="0"/>
          <w:numId w:val="3"/>
        </w:numPr>
      </w:pPr>
      <w:r>
        <w:t>guerra dei 7 anni</w:t>
      </w:r>
    </w:p>
    <w:p w:rsidR="00C93B47" w:rsidRDefault="00C93B47" w:rsidP="00C93B47"/>
    <w:p w:rsidR="00C93B47" w:rsidRDefault="00C93B47" w:rsidP="00C93B47">
      <w:r w:rsidRPr="000271A4">
        <w:rPr>
          <w:i/>
          <w:u w:val="single"/>
        </w:rPr>
        <w:t>Effetti delle guerre</w:t>
      </w:r>
      <w:r>
        <w:t>:</w:t>
      </w:r>
    </w:p>
    <w:p w:rsidR="00C93B47" w:rsidRDefault="000271A4" w:rsidP="00C93B47">
      <w:pPr>
        <w:pStyle w:val="Paragrafoelenco"/>
        <w:numPr>
          <w:ilvl w:val="0"/>
          <w:numId w:val="4"/>
        </w:numPr>
      </w:pPr>
      <w:r>
        <w:t>C</w:t>
      </w:r>
      <w:r w:rsidR="00C93B47">
        <w:t xml:space="preserve">ambia la dinastia sul trono di Spagna: dagli Asburgo si passa ai </w:t>
      </w:r>
      <w:r w:rsidR="00C93B47" w:rsidRPr="000271A4">
        <w:rPr>
          <w:b/>
        </w:rPr>
        <w:t>Borbone</w:t>
      </w:r>
      <w:r w:rsidR="00C93B47">
        <w:t xml:space="preserve">; </w:t>
      </w:r>
    </w:p>
    <w:p w:rsidR="00C93B47" w:rsidRDefault="000271A4" w:rsidP="00C93B47">
      <w:pPr>
        <w:pStyle w:val="Paragrafoelenco"/>
        <w:numPr>
          <w:ilvl w:val="0"/>
          <w:numId w:val="4"/>
        </w:numPr>
      </w:pPr>
      <w:r>
        <w:t>N</w:t>
      </w:r>
      <w:r w:rsidR="00C93B47">
        <w:t xml:space="preserve">asce uno Stato che poi sarà molto importante, la </w:t>
      </w:r>
      <w:r w:rsidR="00C93B47" w:rsidRPr="000271A4">
        <w:rPr>
          <w:b/>
        </w:rPr>
        <w:t>Prussia</w:t>
      </w:r>
      <w:r w:rsidR="00C93B47">
        <w:t>, che ottiene anche la Slesia prendendola dall’Austria</w:t>
      </w:r>
    </w:p>
    <w:p w:rsidR="00C93B47" w:rsidRDefault="000271A4" w:rsidP="00C93B47">
      <w:pPr>
        <w:pStyle w:val="Paragrafoelenco"/>
        <w:numPr>
          <w:ilvl w:val="0"/>
          <w:numId w:val="4"/>
        </w:numPr>
      </w:pPr>
      <w:r>
        <w:rPr>
          <w:i/>
        </w:rPr>
        <w:t xml:space="preserve">In </w:t>
      </w:r>
      <w:r w:rsidRPr="000271A4">
        <w:rPr>
          <w:b/>
          <w:i/>
        </w:rPr>
        <w:t>Italia</w:t>
      </w:r>
      <w:r>
        <w:rPr>
          <w:i/>
        </w:rPr>
        <w:t>:</w:t>
      </w:r>
    </w:p>
    <w:p w:rsidR="000271A4" w:rsidRDefault="000271A4" w:rsidP="000271A4">
      <w:pPr>
        <w:pStyle w:val="Paragrafoelenco"/>
        <w:numPr>
          <w:ilvl w:val="0"/>
          <w:numId w:val="5"/>
        </w:numPr>
      </w:pPr>
      <w:r>
        <w:t xml:space="preserve">La </w:t>
      </w:r>
      <w:r w:rsidRPr="00F27186">
        <w:rPr>
          <w:u w:val="single"/>
        </w:rPr>
        <w:t>Lombardia</w:t>
      </w:r>
      <w:r>
        <w:t xml:space="preserve"> viene presa dall’Austria</w:t>
      </w:r>
    </w:p>
    <w:p w:rsidR="00C93B47" w:rsidRDefault="00C93B47" w:rsidP="000271A4">
      <w:pPr>
        <w:pStyle w:val="Paragrafoelenco"/>
        <w:numPr>
          <w:ilvl w:val="0"/>
          <w:numId w:val="5"/>
        </w:numPr>
      </w:pPr>
      <w:r>
        <w:t xml:space="preserve">Al ducato di Savoia va la </w:t>
      </w:r>
      <w:r w:rsidRPr="00F27186">
        <w:rPr>
          <w:u w:val="single"/>
        </w:rPr>
        <w:t>Sardegna</w:t>
      </w:r>
    </w:p>
    <w:p w:rsidR="00C93B47" w:rsidRDefault="00C93B47" w:rsidP="000271A4">
      <w:pPr>
        <w:pStyle w:val="Paragrafoelenco"/>
        <w:numPr>
          <w:ilvl w:val="0"/>
          <w:numId w:val="5"/>
        </w:numPr>
      </w:pPr>
      <w:r>
        <w:t xml:space="preserve">La </w:t>
      </w:r>
      <w:r w:rsidRPr="00F27186">
        <w:rPr>
          <w:u w:val="single"/>
        </w:rPr>
        <w:t>Toscana</w:t>
      </w:r>
      <w:r>
        <w:t xml:space="preserve"> passa ai Lorena</w:t>
      </w:r>
    </w:p>
    <w:p w:rsidR="00C93B47" w:rsidRDefault="00C93B47" w:rsidP="000271A4">
      <w:pPr>
        <w:pStyle w:val="Paragrafoelenco"/>
        <w:numPr>
          <w:ilvl w:val="0"/>
          <w:numId w:val="5"/>
        </w:numPr>
      </w:pPr>
      <w:r w:rsidRPr="00F27186">
        <w:rPr>
          <w:u w:val="single"/>
        </w:rPr>
        <w:t>Napo</w:t>
      </w:r>
      <w:r w:rsidR="000271A4" w:rsidRPr="00F27186">
        <w:rPr>
          <w:u w:val="single"/>
        </w:rPr>
        <w:t>li e la Sicilia</w:t>
      </w:r>
      <w:r w:rsidR="000271A4">
        <w:t xml:space="preserve"> vanno ai Borbone</w:t>
      </w:r>
    </w:p>
    <w:p w:rsidR="00C93B47" w:rsidRDefault="000271A4" w:rsidP="00C93B47">
      <w:pPr>
        <w:pStyle w:val="Paragrafoelenco"/>
        <w:numPr>
          <w:ilvl w:val="0"/>
          <w:numId w:val="4"/>
        </w:numPr>
      </w:pPr>
      <w:r>
        <w:t>Molte</w:t>
      </w:r>
      <w:r w:rsidR="00C93B47">
        <w:t xml:space="preserve"> </w:t>
      </w:r>
      <w:r w:rsidR="00C93B47" w:rsidRPr="000271A4">
        <w:rPr>
          <w:b/>
        </w:rPr>
        <w:t>colonie</w:t>
      </w:r>
      <w:r w:rsidR="00C93B47">
        <w:t xml:space="preserve"> americane francesi passano all’Inghilterra</w:t>
      </w:r>
      <w:r>
        <w:t>, che così diventa anche un’importante forza coloniale</w:t>
      </w:r>
    </w:p>
    <w:p w:rsidR="00C93B47" w:rsidRDefault="00C93B47" w:rsidP="00E91A7A"/>
    <w:p w:rsidR="00E91A7A" w:rsidRDefault="00E91A7A" w:rsidP="00E91A7A"/>
    <w:p w:rsidR="00E91A7A" w:rsidRDefault="00E91A7A"/>
    <w:sectPr w:rsidR="00E91A7A" w:rsidSect="00353936">
      <w:headerReference w:type="default" r:id="rId8"/>
      <w:pgSz w:w="11906" w:h="16838"/>
      <w:pgMar w:top="1417" w:right="1134" w:bottom="1134" w:left="1134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72B" w:rsidRDefault="005A772B" w:rsidP="00353936">
      <w:pPr>
        <w:spacing w:line="240" w:lineRule="auto"/>
      </w:pPr>
      <w:r>
        <w:separator/>
      </w:r>
    </w:p>
  </w:endnote>
  <w:endnote w:type="continuationSeparator" w:id="0">
    <w:p w:rsidR="005A772B" w:rsidRDefault="005A772B" w:rsidP="003539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72B" w:rsidRDefault="005A772B" w:rsidP="00353936">
      <w:pPr>
        <w:spacing w:line="240" w:lineRule="auto"/>
      </w:pPr>
      <w:r>
        <w:separator/>
      </w:r>
    </w:p>
  </w:footnote>
  <w:footnote w:type="continuationSeparator" w:id="0">
    <w:p w:rsidR="005A772B" w:rsidRDefault="005A772B" w:rsidP="0035393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936" w:rsidRDefault="00F44357" w:rsidP="00353936">
    <w:pPr>
      <w:pStyle w:val="Intestazione"/>
      <w:jc w:val="center"/>
    </w:pPr>
    <w:sdt>
      <w:sdtPr>
        <w:id w:val="78535469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353936" w:rsidRDefault="00F44357">
                      <w:pPr>
                        <w:pStyle w:val="Intestazione"/>
                        <w:jc w:val="center"/>
                      </w:pPr>
                      <w:fldSimple w:instr=" PAGE    \* MERGEFORMAT ">
                        <w:r w:rsidR="00F27186" w:rsidRPr="00F27186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20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353936" w:rsidRPr="00353936">
      <w:rPr>
        <w:i/>
        <w:color w:val="A6A6A6" w:themeColor="background1" w:themeShade="A6"/>
        <w:sz w:val="24"/>
        <w:szCs w:val="24"/>
      </w:rPr>
      <w:t>storia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FF3"/>
    <w:multiLevelType w:val="hybridMultilevel"/>
    <w:tmpl w:val="C6BCBCF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6366D3"/>
    <w:multiLevelType w:val="hybridMultilevel"/>
    <w:tmpl w:val="09205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667F9"/>
    <w:multiLevelType w:val="hybridMultilevel"/>
    <w:tmpl w:val="18E0A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E5012"/>
    <w:multiLevelType w:val="hybridMultilevel"/>
    <w:tmpl w:val="1500FA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A0519"/>
    <w:multiLevelType w:val="hybridMultilevel"/>
    <w:tmpl w:val="7D582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E63490"/>
    <w:rsid w:val="00021DD6"/>
    <w:rsid w:val="000271A4"/>
    <w:rsid w:val="00211774"/>
    <w:rsid w:val="00353936"/>
    <w:rsid w:val="00354754"/>
    <w:rsid w:val="003579C0"/>
    <w:rsid w:val="00550FFB"/>
    <w:rsid w:val="005A772B"/>
    <w:rsid w:val="007225BC"/>
    <w:rsid w:val="007D1898"/>
    <w:rsid w:val="00986A93"/>
    <w:rsid w:val="009C263D"/>
    <w:rsid w:val="00BE1F98"/>
    <w:rsid w:val="00C93B47"/>
    <w:rsid w:val="00DD46F2"/>
    <w:rsid w:val="00E63490"/>
    <w:rsid w:val="00E91A7A"/>
    <w:rsid w:val="00F27186"/>
    <w:rsid w:val="00F4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9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9C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5393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3936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5393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53936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353936"/>
    <w:rPr>
      <w:rFonts w:eastAsiaTheme="minorEastAsia" w:cstheme="minorBidi"/>
      <w:bCs w:val="0"/>
      <w:iCs w:val="0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E91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6</cp:revision>
  <dcterms:created xsi:type="dcterms:W3CDTF">2014-12-11T13:45:00Z</dcterms:created>
  <dcterms:modified xsi:type="dcterms:W3CDTF">2015-01-07T15:33:00Z</dcterms:modified>
</cp:coreProperties>
</file>